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~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2017学年第二学期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轻工食品学院</w:t>
      </w:r>
      <w:r>
        <w:rPr>
          <w:rFonts w:hint="default" w:ascii="Times New Roman" w:hAnsi="Times New Roman" w:cs="Times New Roman"/>
          <w:b/>
          <w:sz w:val="32"/>
          <w:szCs w:val="32"/>
        </w:rPr>
        <w:t>研究生seminar安排表</w:t>
      </w:r>
    </w:p>
    <w:p>
      <w:pPr>
        <w:jc w:val="center"/>
        <w:rPr>
          <w:rFonts w:hint="default" w:ascii="Times New Roman" w:hAnsi="Times New Roman" w:cs="Times New Roman" w:eastAsiaTheme="minorEastAsia"/>
          <w:b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2017.2.13</w:t>
      </w:r>
      <w:r>
        <w:rPr>
          <w:rFonts w:hint="default" w:ascii="Times New Roman" w:hAnsi="Times New Roman" w:cs="Times New Roman"/>
          <w:b/>
          <w:sz w:val="32"/>
          <w:szCs w:val="32"/>
          <w:lang w:eastAsia="zh-CN"/>
        </w:rPr>
        <w:t>）</w:t>
      </w:r>
    </w:p>
    <w:tbl>
      <w:tblPr>
        <w:tblStyle w:val="4"/>
        <w:tblW w:w="67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汇报人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第一组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刘嘉玲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2月24号晚上7：30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朱宝生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莫依灿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第二组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陈喜东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3月3日晚上7：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田添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易丽娟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温冬玲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第三组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黄伟健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3月10日晚上7：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董礼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李晨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第四组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陈畅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3月11日下午2:30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方子健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张靖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第五组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王超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3月17日晚上7：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张元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姜弘佳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第六组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赵宇鹏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3月24日晚上7：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杨春婷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陈可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第七组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刁维新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3月25日下午2:30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倪妍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熊昌定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杨凌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第八组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林贤伟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3月31日晚上7：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郭妍婷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陈曼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第九组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唐树森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4月7日晚上7：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秦颖恒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第十组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曹甜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4月14日晚上7：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煜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陈潇潇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张贝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第十一组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徐玉婷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4月21日晚上7：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陈晓维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董华发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汤斯斯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第十二组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刘晓静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4月28日晚上7：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卜坚珍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李湘銮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佳木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第十三组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周婵媛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5月5日晚上7：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胡品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邵丹丹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成淑君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第十四组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王仲芬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5月12日晚上7：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陈秀莹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冯晓萌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梁月娟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第十五组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林羽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5月19日晚上7：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吴胜丰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林冠权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沈之川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杨安源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第十六组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陈毅怡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5月20日下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</w:rPr>
              <w:t>午2:00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冯莉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黄星源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李远韬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杨远安    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要求：</w:t>
      </w:r>
    </w:p>
    <w:p>
      <w:pPr>
        <w:spacing w:line="360" w:lineRule="auto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eastAsia="zh-CN"/>
        </w:rPr>
        <w:t>①</w:t>
      </w:r>
      <w:r>
        <w:rPr>
          <w:rFonts w:hint="eastAsia" w:ascii="Times New Roman" w:hAnsi="Times New Roman" w:cs="Times New Roman"/>
          <w:lang w:val="en-US" w:eastAsia="zh-CN"/>
        </w:rPr>
        <w:t xml:space="preserve"> 2017年上半年毕业研究生按照毕业论文预答辩要求准备；2015级研究生以毕业论文进展汇报为主；2016级研究生以开题报告汇报为主。</w:t>
      </w:r>
    </w:p>
    <w:p>
      <w:pPr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② </w:t>
      </w:r>
      <w:r>
        <w:rPr>
          <w:rFonts w:hint="eastAsia" w:ascii="Times New Roman" w:hAnsi="Times New Roman" w:cs="Times New Roman"/>
          <w:lang w:eastAsia="zh-CN"/>
        </w:rPr>
        <w:t>原则上相关导师务必在场（若不能参加的，请与白院长联系），</w:t>
      </w:r>
      <w:r>
        <w:rPr>
          <w:rFonts w:hint="default" w:ascii="Times New Roman" w:hAnsi="Times New Roman" w:cs="Times New Roman"/>
        </w:rPr>
        <w:t>并积极参与讨论。</w:t>
      </w:r>
    </w:p>
    <w:p>
      <w:pPr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③</w:t>
      </w:r>
      <w:r>
        <w:rPr>
          <w:rFonts w:hint="eastAsia" w:ascii="Times New Roman" w:hAnsi="Times New Roman" w:cs="Times New Roman"/>
          <w:lang w:val="en-US" w:eastAsia="zh-CN"/>
        </w:rPr>
        <w:t xml:space="preserve"> 每组学生</w:t>
      </w:r>
      <w:r>
        <w:rPr>
          <w:rFonts w:hint="default" w:ascii="Times New Roman" w:hAnsi="Times New Roman" w:cs="Times New Roman"/>
        </w:rPr>
        <w:t>如需要进行调整，请事先和李</w:t>
      </w:r>
      <w:r>
        <w:rPr>
          <w:rFonts w:hint="eastAsia" w:ascii="Times New Roman" w:hAnsi="Times New Roman" w:cs="Times New Roman"/>
          <w:lang w:eastAsia="zh-CN"/>
        </w:rPr>
        <w:t>湘銮</w:t>
      </w:r>
      <w:r>
        <w:rPr>
          <w:rFonts w:hint="default" w:ascii="Times New Roman" w:hAnsi="Times New Roman" w:cs="Times New Roman"/>
        </w:rPr>
        <w:t>老师沟通。</w:t>
      </w:r>
    </w:p>
    <w:p>
      <w:pPr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④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每人每次汇报时间</w:t>
      </w:r>
      <w:r>
        <w:rPr>
          <w:rFonts w:hint="eastAsia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/>
        </w:rPr>
        <w:t>～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0 min，</w:t>
      </w:r>
      <w:r>
        <w:rPr>
          <w:rFonts w:hint="eastAsia" w:ascii="Times New Roman" w:hAnsi="Times New Roman" w:cs="Times New Roman"/>
          <w:lang w:val="en-US" w:eastAsia="zh-CN"/>
        </w:rPr>
        <w:t>2017年上半年毕业研究生按照答辩要求进行汇报；2015级和2016级研究生汇报</w:t>
      </w:r>
      <w:r>
        <w:rPr>
          <w:rFonts w:hint="default" w:ascii="Times New Roman" w:hAnsi="Times New Roman" w:cs="Times New Roman"/>
        </w:rPr>
        <w:t>内容</w:t>
      </w:r>
      <w:r>
        <w:rPr>
          <w:rFonts w:hint="eastAsia" w:ascii="Times New Roman" w:hAnsi="Times New Roman" w:cs="Times New Roman"/>
          <w:lang w:eastAsia="zh-CN"/>
        </w:rPr>
        <w:t>可参考如下内容进行汇报：</w:t>
      </w:r>
      <w:r>
        <w:rPr>
          <w:rFonts w:hint="default" w:ascii="Times New Roman" w:hAnsi="Times New Roman" w:cs="Times New Roman"/>
        </w:rPr>
        <w:t>研究思路、实验结果、后期计划及遇到的问题，已汇报过的无需再汇报。</w:t>
      </w:r>
    </w:p>
    <w:p>
      <w:pPr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⑤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每次汇报前</w:t>
      </w:r>
      <w:r>
        <w:rPr>
          <w:rFonts w:hint="eastAsia" w:ascii="Times New Roman" w:hAnsi="Times New Roman" w:cs="Times New Roman"/>
          <w:lang w:val="en-US" w:eastAsia="zh-CN"/>
        </w:rPr>
        <w:t>1天请</w:t>
      </w:r>
      <w:r>
        <w:rPr>
          <w:rFonts w:hint="default" w:ascii="Times New Roman" w:hAnsi="Times New Roman" w:cs="Times New Roman"/>
        </w:rPr>
        <w:t>将PPT</w:t>
      </w:r>
      <w:r>
        <w:rPr>
          <w:rFonts w:hint="eastAsia" w:ascii="Times New Roman" w:hAnsi="Times New Roman" w:cs="Times New Roman"/>
          <w:lang w:eastAsia="zh-CN"/>
        </w:rPr>
        <w:t>发</w:t>
      </w:r>
      <w:r>
        <w:rPr>
          <w:rFonts w:hint="default" w:ascii="Times New Roman" w:hAnsi="Times New Roman" w:cs="Times New Roman"/>
        </w:rPr>
        <w:t>至</w:t>
      </w:r>
      <w:r>
        <w:rPr>
          <w:rFonts w:hint="eastAsia" w:ascii="Times New Roman" w:hAnsi="Times New Roman" w:cs="Times New Roman"/>
          <w:lang w:eastAsia="zh-CN"/>
        </w:rPr>
        <w:t>李湘銮老师邮箱（</w:t>
      </w:r>
      <w:r>
        <w:rPr>
          <w:rFonts w:hint="eastAsia" w:ascii="Times New Roman" w:hAnsi="Times New Roman" w:cs="Times New Roman"/>
          <w:lang w:val="en-US" w:eastAsia="zh-CN"/>
        </w:rPr>
        <w:t>378041564@qq.com</w:t>
      </w:r>
      <w:r>
        <w:rPr>
          <w:rFonts w:hint="eastAsia" w:ascii="Times New Roman" w:hAnsi="Times New Roman" w:cs="Times New Roman"/>
          <w:lang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CD"/>
    <w:rsid w:val="00012872"/>
    <w:rsid w:val="001501CB"/>
    <w:rsid w:val="002C14C6"/>
    <w:rsid w:val="003838CD"/>
    <w:rsid w:val="003D0B8F"/>
    <w:rsid w:val="00C466FA"/>
    <w:rsid w:val="00CC0E69"/>
    <w:rsid w:val="00FA7C9A"/>
    <w:rsid w:val="00FC66DF"/>
    <w:rsid w:val="17EA4F56"/>
    <w:rsid w:val="1DED0DF3"/>
    <w:rsid w:val="41C332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6D6E8-3A70-41F9-8AE8-6CE7B4CCDD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558</Characters>
  <Lines>4</Lines>
  <Paragraphs>1</Paragraphs>
  <ScaleCrop>false</ScaleCrop>
  <LinksUpToDate>false</LinksUpToDate>
  <CharactersWithSpaces>654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2017-02-08T03:40:00Z</dcterms:created>
  <dc:creator>pc</dc:creator>
  <cp:lastModifiedBy>TF</cp:lastModifiedBy>
  <dcterms:modified xsi:type="dcterms:W3CDTF">2017-03-01T09:31:12Z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